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17500" w14:textId="77777777" w:rsidR="00657C35" w:rsidRDefault="00657C35" w:rsidP="00743B0E">
      <w:pPr>
        <w:jc w:val="center"/>
        <w:rPr>
          <w:b/>
          <w:bCs/>
          <w:sz w:val="32"/>
          <w:szCs w:val="32"/>
        </w:rPr>
      </w:pPr>
    </w:p>
    <w:p w14:paraId="296D41D8" w14:textId="176B7DB0" w:rsidR="00743B0E" w:rsidRPr="00657C35" w:rsidRDefault="00743B0E" w:rsidP="00743B0E">
      <w:pPr>
        <w:jc w:val="center"/>
        <w:rPr>
          <w:b/>
          <w:bCs/>
          <w:sz w:val="28"/>
          <w:szCs w:val="28"/>
        </w:rPr>
      </w:pPr>
      <w:r w:rsidRPr="00657C35">
        <w:rPr>
          <w:b/>
          <w:bCs/>
          <w:sz w:val="28"/>
          <w:szCs w:val="28"/>
        </w:rPr>
        <w:t>PROGRAM OFERTY EDUKACYJNEJ</w:t>
      </w:r>
    </w:p>
    <w:p w14:paraId="24ED6132" w14:textId="77777777" w:rsidR="00657C35" w:rsidRPr="00657C35" w:rsidRDefault="00657C35" w:rsidP="00743B0E">
      <w:pPr>
        <w:jc w:val="center"/>
        <w:rPr>
          <w:b/>
          <w:bCs/>
          <w:sz w:val="32"/>
          <w:szCs w:val="32"/>
        </w:rPr>
      </w:pPr>
    </w:p>
    <w:p w14:paraId="5F83C340" w14:textId="77777777" w:rsidR="00743B0E" w:rsidRPr="00FF7B7C" w:rsidRDefault="00743B0E" w:rsidP="00FF7B7C">
      <w:pPr>
        <w:rPr>
          <w:sz w:val="28"/>
          <w:szCs w:val="28"/>
        </w:rPr>
      </w:pPr>
    </w:p>
    <w:tbl>
      <w:tblPr>
        <w:tblStyle w:val="Tabela-Siatka"/>
        <w:tblW w:w="926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135"/>
        <w:gridCol w:w="6128"/>
      </w:tblGrid>
      <w:tr w:rsidR="00743B0E" w:rsidRPr="00B2180E" w14:paraId="21BD7D45" w14:textId="77777777" w:rsidTr="00657C35">
        <w:trPr>
          <w:trHeight w:val="791"/>
        </w:trPr>
        <w:tc>
          <w:tcPr>
            <w:tcW w:w="3135" w:type="dxa"/>
          </w:tcPr>
          <w:p w14:paraId="5CE6488A" w14:textId="77777777" w:rsidR="00743B0E" w:rsidRPr="00657C35" w:rsidRDefault="00743B0E" w:rsidP="00657C35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Temat:</w:t>
            </w:r>
          </w:p>
          <w:p w14:paraId="0979AB41" w14:textId="77777777" w:rsidR="00743B0E" w:rsidRPr="00657C35" w:rsidRDefault="00743B0E" w:rsidP="00657C35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8" w:type="dxa"/>
          </w:tcPr>
          <w:p w14:paraId="1BAB9D47" w14:textId="289F9A4A" w:rsidR="00743B0E" w:rsidRPr="00657C35" w:rsidRDefault="00590720" w:rsidP="00657C35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C35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Ocenianie wspierające rozwój ucznia</w:t>
            </w:r>
          </w:p>
        </w:tc>
      </w:tr>
      <w:tr w:rsidR="00743B0E" w:rsidRPr="00B2180E" w14:paraId="0352436C" w14:textId="77777777" w:rsidTr="00657C35">
        <w:trPr>
          <w:trHeight w:val="625"/>
        </w:trPr>
        <w:tc>
          <w:tcPr>
            <w:tcW w:w="3135" w:type="dxa"/>
          </w:tcPr>
          <w:p w14:paraId="7D7B76B0" w14:textId="77777777" w:rsidR="00743B0E" w:rsidRPr="00657C35" w:rsidRDefault="00743B0E" w:rsidP="00657C35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Data:</w:t>
            </w:r>
          </w:p>
        </w:tc>
        <w:tc>
          <w:tcPr>
            <w:tcW w:w="6128" w:type="dxa"/>
          </w:tcPr>
          <w:p w14:paraId="048527BD" w14:textId="39018096" w:rsidR="00743B0E" w:rsidRPr="00657C35" w:rsidRDefault="00590720" w:rsidP="00657C35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BDD" w:rsidRPr="00657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B0E" w:rsidRPr="00657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BDD" w:rsidRPr="00657C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7C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3B0E" w:rsidRPr="00657C3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26BDD" w:rsidRPr="00657C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3B0E" w:rsidRPr="00657C3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743B0E" w:rsidRPr="00B2180E" w14:paraId="3AD2E3A1" w14:textId="77777777" w:rsidTr="00657C35">
        <w:trPr>
          <w:trHeight w:val="538"/>
        </w:trPr>
        <w:tc>
          <w:tcPr>
            <w:tcW w:w="3135" w:type="dxa"/>
          </w:tcPr>
          <w:p w14:paraId="05F13DD6" w14:textId="77777777" w:rsidR="00743B0E" w:rsidRPr="00657C35" w:rsidRDefault="00743B0E" w:rsidP="00657C35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edukacyjna:</w:t>
            </w:r>
          </w:p>
          <w:p w14:paraId="12DDE5AE" w14:textId="77777777" w:rsidR="00743B0E" w:rsidRPr="00657C35" w:rsidRDefault="00743B0E" w:rsidP="00657C35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8" w:type="dxa"/>
          </w:tcPr>
          <w:p w14:paraId="65C111C0" w14:textId="77777777" w:rsidR="00743B0E" w:rsidRPr="00657C35" w:rsidRDefault="00F545AF" w:rsidP="00657C35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35">
              <w:rPr>
                <w:rFonts w:ascii="Times New Roman" w:hAnsi="Times New Roman" w:cs="Times New Roman"/>
                <w:sz w:val="24"/>
                <w:szCs w:val="24"/>
              </w:rPr>
              <w:t>Szkolenie</w:t>
            </w:r>
          </w:p>
        </w:tc>
      </w:tr>
      <w:tr w:rsidR="00743B0E" w:rsidRPr="00B2180E" w14:paraId="34F6F10B" w14:textId="77777777" w:rsidTr="00657C35">
        <w:trPr>
          <w:trHeight w:val="616"/>
        </w:trPr>
        <w:tc>
          <w:tcPr>
            <w:tcW w:w="3135" w:type="dxa"/>
          </w:tcPr>
          <w:p w14:paraId="477376CC" w14:textId="77777777" w:rsidR="00743B0E" w:rsidRPr="00657C35" w:rsidRDefault="00743B0E" w:rsidP="00657C35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godzin:</w:t>
            </w:r>
          </w:p>
          <w:p w14:paraId="33A14BBF" w14:textId="77777777" w:rsidR="00743B0E" w:rsidRPr="00657C35" w:rsidRDefault="00743B0E" w:rsidP="00657C35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8" w:type="dxa"/>
          </w:tcPr>
          <w:p w14:paraId="4DE3BDD8" w14:textId="77777777" w:rsidR="00743B0E" w:rsidRPr="00657C35" w:rsidRDefault="003D2411" w:rsidP="00657C35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3B0E" w:rsidRPr="00B2180E" w14:paraId="5BBC24B9" w14:textId="77777777" w:rsidTr="00657C35">
        <w:trPr>
          <w:trHeight w:val="645"/>
        </w:trPr>
        <w:tc>
          <w:tcPr>
            <w:tcW w:w="3135" w:type="dxa"/>
          </w:tcPr>
          <w:p w14:paraId="008A0A38" w14:textId="77777777" w:rsidR="00743B0E" w:rsidRPr="00657C35" w:rsidRDefault="00743B0E" w:rsidP="00657C35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Zasady rekrutacji uczestników</w:t>
            </w:r>
          </w:p>
        </w:tc>
        <w:tc>
          <w:tcPr>
            <w:tcW w:w="6128" w:type="dxa"/>
          </w:tcPr>
          <w:p w14:paraId="4AB6A3F1" w14:textId="77777777" w:rsidR="00743B0E" w:rsidRPr="00657C35" w:rsidRDefault="00743B0E" w:rsidP="00657C35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35">
              <w:rPr>
                <w:rFonts w:ascii="Times New Roman" w:hAnsi="Times New Roman" w:cs="Times New Roman"/>
                <w:sz w:val="24"/>
                <w:szCs w:val="24"/>
              </w:rPr>
              <w:t>Według zgłoszeń i zapisów w sekretariacie PODN</w:t>
            </w:r>
          </w:p>
        </w:tc>
      </w:tr>
      <w:tr w:rsidR="00743B0E" w:rsidRPr="00B2180E" w14:paraId="3BAFD2C3" w14:textId="77777777" w:rsidTr="00657C35">
        <w:trPr>
          <w:trHeight w:val="791"/>
        </w:trPr>
        <w:tc>
          <w:tcPr>
            <w:tcW w:w="3135" w:type="dxa"/>
          </w:tcPr>
          <w:p w14:paraId="5BD9C025" w14:textId="77777777" w:rsidR="00743B0E" w:rsidRPr="00657C35" w:rsidRDefault="00743B0E" w:rsidP="00657C35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 ogólny:</w:t>
            </w:r>
          </w:p>
          <w:p w14:paraId="4BAD3DB5" w14:textId="77777777" w:rsidR="00743B0E" w:rsidRPr="00657C35" w:rsidRDefault="00743B0E" w:rsidP="00657C35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8" w:type="dxa"/>
          </w:tcPr>
          <w:p w14:paraId="502522AB" w14:textId="7B6D164A" w:rsidR="00743B0E" w:rsidRPr="00657C35" w:rsidRDefault="00D86FC3" w:rsidP="00657C35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C35">
              <w:rPr>
                <w:rFonts w:ascii="Times New Roman" w:hAnsi="Times New Roman" w:cs="Times New Roman"/>
                <w:sz w:val="24"/>
                <w:szCs w:val="24"/>
              </w:rPr>
              <w:t>Omówienie aspektów oceniania szkolnego w kontekście przepisów prawa.</w:t>
            </w:r>
          </w:p>
        </w:tc>
      </w:tr>
      <w:tr w:rsidR="00743B0E" w:rsidRPr="00B2180E" w14:paraId="3F9BA93E" w14:textId="77777777" w:rsidTr="00657C35">
        <w:trPr>
          <w:trHeight w:val="1046"/>
        </w:trPr>
        <w:tc>
          <w:tcPr>
            <w:tcW w:w="3135" w:type="dxa"/>
          </w:tcPr>
          <w:p w14:paraId="12D5AC2E" w14:textId="77777777" w:rsidR="00657C35" w:rsidRDefault="00657C35" w:rsidP="00657C35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35581B" w14:textId="0EC986C1" w:rsidR="00743B0E" w:rsidRPr="00657C35" w:rsidRDefault="00743B0E" w:rsidP="00657C35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szczegółowe/</w:t>
            </w:r>
            <w:r w:rsidR="00C60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57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oczekiwane efekty</w:t>
            </w:r>
          </w:p>
        </w:tc>
        <w:tc>
          <w:tcPr>
            <w:tcW w:w="6128" w:type="dxa"/>
          </w:tcPr>
          <w:p w14:paraId="1081F8C6" w14:textId="77777777" w:rsidR="00000CB3" w:rsidRPr="00657C35" w:rsidRDefault="00E05DEE" w:rsidP="00657C35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C35">
              <w:rPr>
                <w:rFonts w:ascii="Times New Roman" w:hAnsi="Times New Roman" w:cs="Times New Roman"/>
                <w:sz w:val="24"/>
                <w:szCs w:val="24"/>
              </w:rPr>
              <w:t>Po szkoleniu uczestnik</w:t>
            </w:r>
            <w:r w:rsidR="00000CB3" w:rsidRPr="00657C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10FB059" w14:textId="77777777" w:rsidR="00B26BDD" w:rsidRPr="00657C35" w:rsidRDefault="00D845E7" w:rsidP="00657C35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C35">
              <w:rPr>
                <w:rFonts w:ascii="Times New Roman" w:hAnsi="Times New Roman" w:cs="Times New Roman"/>
                <w:sz w:val="24"/>
                <w:szCs w:val="24"/>
              </w:rPr>
              <w:t xml:space="preserve">- zna </w:t>
            </w:r>
            <w:r w:rsidR="0080016E" w:rsidRPr="00657C35">
              <w:rPr>
                <w:rFonts w:ascii="Times New Roman" w:hAnsi="Times New Roman" w:cs="Times New Roman"/>
                <w:sz w:val="24"/>
                <w:szCs w:val="24"/>
              </w:rPr>
              <w:t>strategie i techniki wspomagające ocenianie</w:t>
            </w:r>
            <w:r w:rsidR="00D86FC3" w:rsidRPr="00657C35">
              <w:rPr>
                <w:rFonts w:ascii="Times New Roman" w:hAnsi="Times New Roman" w:cs="Times New Roman"/>
                <w:sz w:val="24"/>
                <w:szCs w:val="24"/>
              </w:rPr>
              <w:t xml:space="preserve"> w szkole</w:t>
            </w:r>
          </w:p>
          <w:p w14:paraId="38DADEA1" w14:textId="4283B04F" w:rsidR="00B26BDD" w:rsidRPr="00657C35" w:rsidRDefault="00B26BDD" w:rsidP="00657C35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C35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- poszerzy wiedzę w zakresie różnych sposobów podawania informacji zwrotnej</w:t>
            </w:r>
            <w:r w:rsidRPr="00657C35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3B0E" w:rsidRPr="00B2180E" w14:paraId="7A944B31" w14:textId="77777777" w:rsidTr="00657C35">
        <w:trPr>
          <w:trHeight w:val="1792"/>
        </w:trPr>
        <w:tc>
          <w:tcPr>
            <w:tcW w:w="3135" w:type="dxa"/>
          </w:tcPr>
          <w:p w14:paraId="36DB8E9C" w14:textId="77777777" w:rsidR="00657C35" w:rsidRDefault="00657C35" w:rsidP="00657C35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5FF4C6" w14:textId="77777777" w:rsidR="00657C35" w:rsidRDefault="00657C35" w:rsidP="00657C35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55BCF1" w14:textId="77777777" w:rsidR="00657C35" w:rsidRDefault="00657C35" w:rsidP="00657C35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CAABD1" w14:textId="7D3E4E7B" w:rsidR="00743B0E" w:rsidRPr="00657C35" w:rsidRDefault="00743B0E" w:rsidP="00657C35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Treści kształcenia:</w:t>
            </w:r>
          </w:p>
        </w:tc>
        <w:tc>
          <w:tcPr>
            <w:tcW w:w="6128" w:type="dxa"/>
          </w:tcPr>
          <w:p w14:paraId="472E455F" w14:textId="32C6AAC8" w:rsidR="00D845E7" w:rsidRPr="00657C35" w:rsidRDefault="00FC737A" w:rsidP="00657C35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C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54F6" w:rsidRPr="00657C35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r w:rsidR="00D86FC3" w:rsidRPr="00657C35">
              <w:rPr>
                <w:rFonts w:ascii="Times New Roman" w:hAnsi="Times New Roman" w:cs="Times New Roman"/>
                <w:sz w:val="24"/>
                <w:szCs w:val="24"/>
              </w:rPr>
              <w:t xml:space="preserve"> przepisów </w:t>
            </w:r>
            <w:proofErr w:type="gramStart"/>
            <w:r w:rsidR="00D86FC3" w:rsidRPr="00657C35">
              <w:rPr>
                <w:rFonts w:ascii="Times New Roman" w:hAnsi="Times New Roman" w:cs="Times New Roman"/>
                <w:sz w:val="24"/>
                <w:szCs w:val="24"/>
              </w:rPr>
              <w:t>prawa  oświatowego</w:t>
            </w:r>
            <w:proofErr w:type="gramEnd"/>
            <w:r w:rsidR="00D86FC3" w:rsidRPr="00657C35">
              <w:rPr>
                <w:rFonts w:ascii="Times New Roman" w:hAnsi="Times New Roman" w:cs="Times New Roman"/>
                <w:sz w:val="24"/>
                <w:szCs w:val="24"/>
              </w:rPr>
              <w:t xml:space="preserve"> dotyczące</w:t>
            </w:r>
            <w:r w:rsidR="00FF54F6" w:rsidRPr="00657C35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 w:rsidR="00D86FC3" w:rsidRPr="00657C35">
              <w:rPr>
                <w:rFonts w:ascii="Times New Roman" w:hAnsi="Times New Roman" w:cs="Times New Roman"/>
                <w:sz w:val="24"/>
                <w:szCs w:val="24"/>
              </w:rPr>
              <w:t xml:space="preserve"> oceniania</w:t>
            </w:r>
            <w:r w:rsidR="00B26BDD" w:rsidRPr="00657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CE2CA2" w14:textId="2A8A3F43" w:rsidR="00FC737A" w:rsidRPr="00657C35" w:rsidRDefault="003C1B42" w:rsidP="00657C35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C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46E6" w:rsidRPr="00657C35">
              <w:rPr>
                <w:rFonts w:ascii="Times New Roman" w:hAnsi="Times New Roman" w:cs="Times New Roman"/>
                <w:sz w:val="24"/>
                <w:szCs w:val="24"/>
              </w:rPr>
              <w:t>Formułowanie wymagań</w:t>
            </w:r>
            <w:r w:rsidR="00FF54F6" w:rsidRPr="00657C35">
              <w:rPr>
                <w:rFonts w:ascii="Times New Roman" w:hAnsi="Times New Roman" w:cs="Times New Roman"/>
                <w:sz w:val="24"/>
                <w:szCs w:val="24"/>
              </w:rPr>
              <w:t xml:space="preserve"> edukacyjnych</w:t>
            </w:r>
            <w:r w:rsidR="005646E6" w:rsidRPr="00657C35">
              <w:rPr>
                <w:rFonts w:ascii="Times New Roman" w:hAnsi="Times New Roman" w:cs="Times New Roman"/>
                <w:sz w:val="24"/>
                <w:szCs w:val="24"/>
              </w:rPr>
              <w:t xml:space="preserve"> na p</w:t>
            </w:r>
            <w:r w:rsidR="00FF54F6" w:rsidRPr="00657C35">
              <w:rPr>
                <w:rFonts w:ascii="Times New Roman" w:hAnsi="Times New Roman" w:cs="Times New Roman"/>
                <w:sz w:val="24"/>
                <w:szCs w:val="24"/>
              </w:rPr>
              <w:t xml:space="preserve">rzykładzie </w:t>
            </w:r>
            <w:r w:rsidR="005646E6" w:rsidRPr="00657C35">
              <w:rPr>
                <w:rFonts w:ascii="Times New Roman" w:hAnsi="Times New Roman" w:cs="Times New Roman"/>
                <w:sz w:val="24"/>
                <w:szCs w:val="24"/>
              </w:rPr>
              <w:t>przedmiotu matematyka</w:t>
            </w:r>
            <w:r w:rsidR="00FF54F6" w:rsidRPr="00657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6CD08" w14:textId="0EC85C84" w:rsidR="00FF54F6" w:rsidRPr="00657C35" w:rsidRDefault="00FF54F6" w:rsidP="00657C35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C35">
              <w:rPr>
                <w:rFonts w:ascii="Times New Roman" w:hAnsi="Times New Roman" w:cs="Times New Roman"/>
                <w:sz w:val="24"/>
                <w:szCs w:val="24"/>
              </w:rPr>
              <w:t>- Omówienie roli oceniania sumującego i kształtującego w ocenianiu uczniów.</w:t>
            </w:r>
          </w:p>
          <w:p w14:paraId="4E62575E" w14:textId="66DFB51C" w:rsidR="008129CE" w:rsidRPr="00657C35" w:rsidRDefault="00E34054" w:rsidP="00657C35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C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54F6" w:rsidRPr="00657C35">
              <w:rPr>
                <w:rFonts w:ascii="Times New Roman" w:hAnsi="Times New Roman" w:cs="Times New Roman"/>
                <w:sz w:val="24"/>
                <w:szCs w:val="24"/>
              </w:rPr>
              <w:t>Formułowanie informacji zwrotnej</w:t>
            </w:r>
            <w:r w:rsidR="005646E6" w:rsidRPr="00657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77A226" w14:textId="5A7DE36A" w:rsidR="00FF54F6" w:rsidRPr="00657C35" w:rsidRDefault="00FF54F6" w:rsidP="00657C35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413841" w14:textId="77777777" w:rsidR="003F247F" w:rsidRDefault="003F247F"/>
    <w:sectPr w:rsidR="003F247F" w:rsidSect="00C52D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6A61F8"/>
    <w:multiLevelType w:val="hybridMultilevel"/>
    <w:tmpl w:val="42C4AF1C"/>
    <w:lvl w:ilvl="0" w:tplc="5A3AF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D8F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489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69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6C3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726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2A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AF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481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5A7FB2"/>
    <w:multiLevelType w:val="hybridMultilevel"/>
    <w:tmpl w:val="DF2AF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13738"/>
    <w:multiLevelType w:val="hybridMultilevel"/>
    <w:tmpl w:val="DF2AF0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9434D"/>
    <w:multiLevelType w:val="hybridMultilevel"/>
    <w:tmpl w:val="38AC9CFE"/>
    <w:lvl w:ilvl="0" w:tplc="42FC1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B23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02C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E1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84C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0E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307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626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22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4765532">
    <w:abstractNumId w:val="3"/>
  </w:num>
  <w:num w:numId="2" w16cid:durableId="1100299333">
    <w:abstractNumId w:val="1"/>
  </w:num>
  <w:num w:numId="3" w16cid:durableId="1151866167">
    <w:abstractNumId w:val="0"/>
  </w:num>
  <w:num w:numId="4" w16cid:durableId="763963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0E"/>
    <w:rsid w:val="00000CB3"/>
    <w:rsid w:val="00000EE9"/>
    <w:rsid w:val="00064A3D"/>
    <w:rsid w:val="000A0135"/>
    <w:rsid w:val="000D1CD2"/>
    <w:rsid w:val="00121A4F"/>
    <w:rsid w:val="001A28AE"/>
    <w:rsid w:val="001E260F"/>
    <w:rsid w:val="00253E0F"/>
    <w:rsid w:val="002C235E"/>
    <w:rsid w:val="003254CE"/>
    <w:rsid w:val="00341621"/>
    <w:rsid w:val="003C1B42"/>
    <w:rsid w:val="003D2411"/>
    <w:rsid w:val="003F247F"/>
    <w:rsid w:val="004106EC"/>
    <w:rsid w:val="004C270F"/>
    <w:rsid w:val="005646E6"/>
    <w:rsid w:val="00590720"/>
    <w:rsid w:val="005D47F6"/>
    <w:rsid w:val="00657C35"/>
    <w:rsid w:val="00743B0E"/>
    <w:rsid w:val="007D69C7"/>
    <w:rsid w:val="0080016E"/>
    <w:rsid w:val="008129CE"/>
    <w:rsid w:val="00825D57"/>
    <w:rsid w:val="008C2082"/>
    <w:rsid w:val="00986D2B"/>
    <w:rsid w:val="009A0761"/>
    <w:rsid w:val="00AB52B7"/>
    <w:rsid w:val="00B133B3"/>
    <w:rsid w:val="00B26BDD"/>
    <w:rsid w:val="00B41408"/>
    <w:rsid w:val="00B77760"/>
    <w:rsid w:val="00B85B62"/>
    <w:rsid w:val="00BB5B15"/>
    <w:rsid w:val="00C52D8B"/>
    <w:rsid w:val="00C60673"/>
    <w:rsid w:val="00CC233A"/>
    <w:rsid w:val="00CD586A"/>
    <w:rsid w:val="00CE1C26"/>
    <w:rsid w:val="00D845E7"/>
    <w:rsid w:val="00D84CB8"/>
    <w:rsid w:val="00D8670A"/>
    <w:rsid w:val="00D86FC3"/>
    <w:rsid w:val="00E04253"/>
    <w:rsid w:val="00E05DEE"/>
    <w:rsid w:val="00E34054"/>
    <w:rsid w:val="00EA7F73"/>
    <w:rsid w:val="00F545AF"/>
    <w:rsid w:val="00F83AD6"/>
    <w:rsid w:val="00FC737A"/>
    <w:rsid w:val="00FF54F6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0ED2"/>
  <w15:docId w15:val="{8AAABB99-1532-4D53-9D0C-518EE785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B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43B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E34054"/>
    <w:rPr>
      <w:color w:val="0000FF" w:themeColor="hyperlink"/>
      <w:u w:val="single"/>
    </w:rPr>
  </w:style>
  <w:style w:type="character" w:customStyle="1" w:styleId="normaltextrun">
    <w:name w:val="normaltextrun"/>
    <w:basedOn w:val="Domylnaczcionkaakapitu"/>
    <w:rsid w:val="00253E0F"/>
  </w:style>
  <w:style w:type="character" w:styleId="Nierozpoznanawzmianka">
    <w:name w:val="Unresolved Mention"/>
    <w:basedOn w:val="Domylnaczcionkaakapitu"/>
    <w:uiPriority w:val="99"/>
    <w:semiHidden/>
    <w:unhideWhenUsed/>
    <w:rsid w:val="005646E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B26BDD"/>
    <w:pPr>
      <w:spacing w:before="100" w:beforeAutospacing="1" w:after="100" w:afterAutospacing="1"/>
    </w:pPr>
  </w:style>
  <w:style w:type="character" w:customStyle="1" w:styleId="eop">
    <w:name w:val="eop"/>
    <w:basedOn w:val="Domylnaczcionkaakapitu"/>
    <w:rsid w:val="00B26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5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4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HP4</dc:creator>
  <cp:lastModifiedBy>Magdalena Skowrońska</cp:lastModifiedBy>
  <cp:revision>5</cp:revision>
  <dcterms:created xsi:type="dcterms:W3CDTF">2024-02-18T10:50:00Z</dcterms:created>
  <dcterms:modified xsi:type="dcterms:W3CDTF">2024-03-01T09:04:00Z</dcterms:modified>
</cp:coreProperties>
</file>